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F1CF" w14:textId="356BB6D1" w:rsidR="00F36054" w:rsidRPr="00307993" w:rsidRDefault="00210901" w:rsidP="008954D5">
      <w:pPr>
        <w:autoSpaceDE w:val="0"/>
        <w:autoSpaceDN w:val="0"/>
        <w:spacing w:line="400" w:lineRule="exact"/>
        <w:jc w:val="center"/>
        <w:rPr>
          <w:b/>
          <w:bCs/>
          <w:sz w:val="26"/>
          <w:szCs w:val="26"/>
        </w:rPr>
      </w:pPr>
      <w:r w:rsidRPr="00307993">
        <w:rPr>
          <w:b/>
          <w:bCs/>
          <w:sz w:val="26"/>
          <w:szCs w:val="26"/>
        </w:rPr>
        <w:t>Application for a Grant under Community Involvement Fund (“CI Fund”)</w:t>
      </w:r>
    </w:p>
    <w:p w14:paraId="55A1C16B" w14:textId="08FF180D" w:rsidR="00210901" w:rsidRDefault="00210901" w:rsidP="00C330D2">
      <w:pPr>
        <w:autoSpaceDE w:val="0"/>
        <w:autoSpaceDN w:val="0"/>
        <w:spacing w:line="400" w:lineRule="exact"/>
        <w:jc w:val="center"/>
        <w:rPr>
          <w:rFonts w:eastAsia="華康細明體"/>
          <w:b/>
          <w:bCs/>
          <w:spacing w:val="20"/>
          <w:szCs w:val="24"/>
          <w:lang w:eastAsia="zh-HK"/>
        </w:rPr>
      </w:pPr>
      <w:r>
        <w:rPr>
          <w:b/>
          <w:bCs/>
          <w:sz w:val="26"/>
          <w:szCs w:val="26"/>
        </w:rPr>
        <w:t xml:space="preserve">Tsuen Wan </w:t>
      </w:r>
      <w:r w:rsidRPr="00CB6245">
        <w:rPr>
          <w:b/>
          <w:bCs/>
          <w:sz w:val="26"/>
          <w:szCs w:val="26"/>
        </w:rPr>
        <w:t>District Office</w:t>
      </w:r>
    </w:p>
    <w:p w14:paraId="2E3A0B54" w14:textId="30C9E129" w:rsidR="00F36054" w:rsidRPr="00307993" w:rsidRDefault="00210901" w:rsidP="00C330D2">
      <w:pPr>
        <w:autoSpaceDE w:val="0"/>
        <w:autoSpaceDN w:val="0"/>
        <w:spacing w:line="400" w:lineRule="exact"/>
        <w:jc w:val="center"/>
        <w:rPr>
          <w:rFonts w:eastAsia="華康細明體"/>
          <w:b/>
          <w:bCs/>
          <w:spacing w:val="20"/>
          <w:szCs w:val="24"/>
          <w:u w:val="single"/>
          <w:lang w:eastAsia="zh-HK"/>
        </w:rPr>
      </w:pPr>
      <w:r w:rsidRPr="00307993">
        <w:rPr>
          <w:rFonts w:eastAsia="華康細明體"/>
          <w:b/>
          <w:bCs/>
          <w:spacing w:val="20"/>
          <w:szCs w:val="24"/>
          <w:u w:val="single"/>
        </w:rPr>
        <w:t xml:space="preserve">Detailed </w:t>
      </w:r>
      <w:r w:rsidRPr="00307993">
        <w:rPr>
          <w:b/>
          <w:u w:val="single"/>
        </w:rPr>
        <w:t>Estimated Expenditure</w:t>
      </w:r>
    </w:p>
    <w:p w14:paraId="3A57EFDD" w14:textId="77777777" w:rsidR="00307993" w:rsidRPr="00C330D2" w:rsidRDefault="00307993" w:rsidP="00307993">
      <w:pPr>
        <w:tabs>
          <w:tab w:val="left" w:pos="6561"/>
        </w:tabs>
        <w:autoSpaceDE w:val="0"/>
        <w:autoSpaceDN w:val="0"/>
        <w:spacing w:line="400" w:lineRule="exact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/>
          <w:b/>
        </w:rPr>
        <w:tab/>
      </w:r>
    </w:p>
    <w:tbl>
      <w:tblPr>
        <w:tblW w:w="0" w:type="auto"/>
        <w:tblInd w:w="-28" w:type="dxa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28"/>
        <w:gridCol w:w="2099"/>
        <w:gridCol w:w="687"/>
        <w:gridCol w:w="3722"/>
        <w:gridCol w:w="1350"/>
      </w:tblGrid>
      <w:tr w:rsidR="00307993" w:rsidRPr="00CB6245" w14:paraId="563E9E23" w14:textId="77777777" w:rsidTr="0030799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1350" w:type="dxa"/>
          <w:trHeight w:val="389"/>
        </w:trPr>
        <w:tc>
          <w:tcPr>
            <w:tcW w:w="2786" w:type="dxa"/>
            <w:gridSpan w:val="2"/>
            <w:vAlign w:val="center"/>
          </w:tcPr>
          <w:p w14:paraId="5A99C355" w14:textId="77777777" w:rsidR="00307993" w:rsidRPr="00CB6245" w:rsidRDefault="00307993" w:rsidP="00307993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CB6245">
              <w:rPr>
                <w:sz w:val="26"/>
                <w:szCs w:val="26"/>
              </w:rPr>
              <w:t>Name of Applicant:</w:t>
            </w:r>
          </w:p>
        </w:tc>
        <w:tc>
          <w:tcPr>
            <w:tcW w:w="3722" w:type="dxa"/>
            <w:tcBorders>
              <w:bottom w:val="single" w:sz="3" w:space="0" w:color="auto"/>
            </w:tcBorders>
            <w:vAlign w:val="center"/>
          </w:tcPr>
          <w:p w14:paraId="63D0A45E" w14:textId="77777777" w:rsidR="00307993" w:rsidRPr="00CB6245" w:rsidRDefault="00307993" w:rsidP="00307993">
            <w:pPr>
              <w:spacing w:line="240" w:lineRule="auto"/>
              <w:jc w:val="both"/>
              <w:rPr>
                <w:rFonts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07993" w:rsidRPr="00CB6245" w14:paraId="09710227" w14:textId="77777777" w:rsidTr="003079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723CDE" w14:textId="77777777" w:rsidR="00307993" w:rsidRPr="00CB6245" w:rsidRDefault="00307993" w:rsidP="00BE03F6">
            <w:pPr>
              <w:spacing w:line="240" w:lineRule="auto"/>
              <w:ind w:rightChars="83" w:right="199"/>
              <w:jc w:val="both"/>
              <w:rPr>
                <w:sz w:val="26"/>
                <w:szCs w:val="26"/>
              </w:rPr>
            </w:pPr>
            <w:r w:rsidRPr="00CB6245">
              <w:rPr>
                <w:sz w:val="26"/>
                <w:szCs w:val="26"/>
              </w:rPr>
              <w:t>Name of Pro</w:t>
            </w:r>
            <w:r>
              <w:rPr>
                <w:sz w:val="26"/>
                <w:szCs w:val="26"/>
              </w:rPr>
              <w:t>ject</w:t>
            </w:r>
            <w:r w:rsidRPr="00CB6245">
              <w:rPr>
                <w:sz w:val="26"/>
                <w:szCs w:val="26"/>
              </w:rPr>
              <w:t>:</w:t>
            </w:r>
          </w:p>
        </w:tc>
        <w:tc>
          <w:tcPr>
            <w:tcW w:w="5759" w:type="dxa"/>
            <w:gridSpan w:val="3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E95F1FA" w14:textId="77777777" w:rsidR="00307993" w:rsidRPr="00CB6245" w:rsidRDefault="00307993" w:rsidP="00BE03F6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</w:tbl>
    <w:p w14:paraId="09891934" w14:textId="41F6F669" w:rsidR="00C330D2" w:rsidRPr="00C330D2" w:rsidRDefault="00C330D2" w:rsidP="00307993">
      <w:pPr>
        <w:tabs>
          <w:tab w:val="left" w:pos="6561"/>
        </w:tabs>
        <w:autoSpaceDE w:val="0"/>
        <w:autoSpaceDN w:val="0"/>
        <w:spacing w:line="400" w:lineRule="exact"/>
        <w:rPr>
          <w:rFonts w:ascii="新細明體" w:eastAsia="新細明體" w:hAnsi="新細明體"/>
          <w:b/>
        </w:rPr>
      </w:pPr>
    </w:p>
    <w:tbl>
      <w:tblPr>
        <w:tblW w:w="10917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290"/>
        <w:gridCol w:w="709"/>
        <w:gridCol w:w="850"/>
        <w:gridCol w:w="1134"/>
        <w:gridCol w:w="1134"/>
        <w:gridCol w:w="999"/>
        <w:gridCol w:w="135"/>
        <w:gridCol w:w="992"/>
        <w:gridCol w:w="1134"/>
      </w:tblGrid>
      <w:tr w:rsidR="00F36054" w:rsidRPr="008F6B11" w14:paraId="3E12FF26" w14:textId="77777777" w:rsidTr="00517C4F">
        <w:trPr>
          <w:cantSplit/>
          <w:trHeight w:val="465"/>
        </w:trPr>
        <w:tc>
          <w:tcPr>
            <w:tcW w:w="540" w:type="dxa"/>
            <w:vMerge w:val="restart"/>
          </w:tcPr>
          <w:p w14:paraId="03D1676B" w14:textId="77777777" w:rsidR="00F36054" w:rsidRPr="008F6B11" w:rsidRDefault="00F36054" w:rsidP="00521091">
            <w:pPr>
              <w:autoSpaceDE w:val="0"/>
              <w:autoSpaceDN w:val="0"/>
              <w:spacing w:line="28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3290" w:type="dxa"/>
            <w:vMerge w:val="restart"/>
          </w:tcPr>
          <w:p w14:paraId="13791571" w14:textId="77FA22A1" w:rsidR="00F36054" w:rsidRPr="00AA0255" w:rsidRDefault="00210901" w:rsidP="00521091">
            <w:pPr>
              <w:autoSpaceDE w:val="0"/>
              <w:autoSpaceDN w:val="0"/>
              <w:spacing w:line="280" w:lineRule="exact"/>
              <w:ind w:rightChars="63" w:right="151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It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em</w:t>
            </w:r>
          </w:p>
          <w:p w14:paraId="273851EA" w14:textId="77777777" w:rsidR="00F36054" w:rsidRPr="00AA0255" w:rsidRDefault="00F36054" w:rsidP="00521091">
            <w:pPr>
              <w:autoSpaceDE w:val="0"/>
              <w:autoSpaceDN w:val="0"/>
              <w:spacing w:line="280" w:lineRule="exact"/>
              <w:ind w:rightChars="63" w:right="151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709" w:type="dxa"/>
            <w:vMerge w:val="restart"/>
          </w:tcPr>
          <w:p w14:paraId="6464A7E0" w14:textId="3BEEC84C" w:rsidR="00F36054" w:rsidRPr="00AA0255" w:rsidRDefault="00210901" w:rsidP="00521091">
            <w:pPr>
              <w:autoSpaceDE w:val="0"/>
              <w:autoSpaceDN w:val="0"/>
              <w:spacing w:line="280" w:lineRule="exact"/>
              <w:ind w:rightChars="13" w:right="31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U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nit Cost</w:t>
            </w:r>
          </w:p>
          <w:p w14:paraId="04892C2C" w14:textId="7A724BD8" w:rsidR="00F36054" w:rsidRPr="00AA0255" w:rsidRDefault="00210901" w:rsidP="00210901">
            <w:pPr>
              <w:autoSpaceDE w:val="0"/>
              <w:autoSpaceDN w:val="0"/>
              <w:spacing w:line="280" w:lineRule="exact"/>
              <w:ind w:rightChars="13" w:right="31"/>
              <w:jc w:val="center"/>
              <w:rPr>
                <w:rFonts w:eastAsia="華康細明體"/>
                <w:bCs/>
                <w:spacing w:val="20"/>
                <w:sz w:val="20"/>
                <w:szCs w:val="24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(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$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850" w:type="dxa"/>
            <w:vMerge w:val="restart"/>
          </w:tcPr>
          <w:p w14:paraId="1D7047C3" w14:textId="63DE0B4F" w:rsidR="00F36054" w:rsidRPr="00AA0255" w:rsidRDefault="00210901" w:rsidP="00521091">
            <w:pPr>
              <w:autoSpaceDE w:val="0"/>
              <w:autoSpaceDN w:val="0"/>
              <w:spacing w:line="280" w:lineRule="exact"/>
              <w:ind w:rightChars="-115" w:right="-276"/>
              <w:jc w:val="both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Q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uantity</w:t>
            </w:r>
          </w:p>
        </w:tc>
        <w:tc>
          <w:tcPr>
            <w:tcW w:w="1134" w:type="dxa"/>
            <w:vMerge w:val="restart"/>
          </w:tcPr>
          <w:p w14:paraId="1A623749" w14:textId="77777777" w:rsidR="00210901" w:rsidRPr="00AA0255" w:rsidRDefault="00210901" w:rsidP="0021090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Total Amount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 xml:space="preserve"> </w:t>
            </w:r>
          </w:p>
          <w:p w14:paraId="2FE26E16" w14:textId="6818CC4B" w:rsidR="00F36054" w:rsidRPr="00AA0255" w:rsidRDefault="00210901" w:rsidP="0021090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(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$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double" w:sz="6" w:space="0" w:color="auto"/>
            </w:tcBorders>
          </w:tcPr>
          <w:p w14:paraId="46B4ACAD" w14:textId="74345BB4" w:rsidR="00AA0255" w:rsidRPr="00AA0255" w:rsidRDefault="00AA0255" w:rsidP="0052109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A</w:t>
            </w:r>
            <w:r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mount applied from CI Fund</w:t>
            </w:r>
          </w:p>
          <w:p w14:paraId="2A055D62" w14:textId="0F36DC78" w:rsidR="00F36054" w:rsidRPr="00AA0255" w:rsidRDefault="00AA0255" w:rsidP="00521091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(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$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)</w:t>
            </w:r>
          </w:p>
          <w:p w14:paraId="2ADC3AC4" w14:textId="6142DA1A" w:rsidR="00F36054" w:rsidRPr="00AA0255" w:rsidRDefault="00F36054" w:rsidP="00521091">
            <w:pPr>
              <w:autoSpaceDE w:val="0"/>
              <w:autoSpaceDN w:val="0"/>
              <w:spacing w:line="280" w:lineRule="exact"/>
              <w:jc w:val="both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</w:tcPr>
          <w:p w14:paraId="5DC73397" w14:textId="16F5329F" w:rsidR="00F36054" w:rsidRPr="00AA0255" w:rsidRDefault="00517C4F" w:rsidP="00A26B9A">
            <w:pPr>
              <w:autoSpaceDE w:val="0"/>
              <w:autoSpaceDN w:val="0"/>
              <w:spacing w:line="280" w:lineRule="exact"/>
              <w:ind w:rightChars="-11" w:right="-26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T</w:t>
            </w:r>
            <w:r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 xml:space="preserve">o be filled by </w:t>
            </w:r>
            <w:r w:rsidRPr="00517C4F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Tsuen Wan District Office</w:t>
            </w:r>
          </w:p>
        </w:tc>
      </w:tr>
      <w:tr w:rsidR="00F36054" w:rsidRPr="00AA0255" w14:paraId="34E6568A" w14:textId="77777777" w:rsidTr="00517C4F">
        <w:trPr>
          <w:trHeight w:val="465"/>
        </w:trPr>
        <w:tc>
          <w:tcPr>
            <w:tcW w:w="540" w:type="dxa"/>
            <w:vMerge/>
          </w:tcPr>
          <w:p w14:paraId="79D31FB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3290" w:type="dxa"/>
            <w:vMerge/>
          </w:tcPr>
          <w:p w14:paraId="33753B5A" w14:textId="77777777" w:rsidR="00F36054" w:rsidRPr="00AA0255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709" w:type="dxa"/>
            <w:vMerge/>
          </w:tcPr>
          <w:p w14:paraId="3372AD42" w14:textId="77777777" w:rsidR="00F36054" w:rsidRPr="00AA0255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850" w:type="dxa"/>
            <w:vMerge/>
          </w:tcPr>
          <w:p w14:paraId="516D9458" w14:textId="77777777" w:rsidR="00F36054" w:rsidRPr="00AA0255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1134" w:type="dxa"/>
            <w:vMerge/>
          </w:tcPr>
          <w:p w14:paraId="73E0C5DD" w14:textId="77777777" w:rsidR="00F36054" w:rsidRPr="00AA0255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1134" w:type="dxa"/>
            <w:vMerge/>
            <w:tcBorders>
              <w:right w:val="double" w:sz="6" w:space="0" w:color="auto"/>
            </w:tcBorders>
          </w:tcPr>
          <w:p w14:paraId="11139D95" w14:textId="77777777" w:rsidR="00F36054" w:rsidRPr="00AA0255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8911EFE" w14:textId="4A0C54E8" w:rsidR="00F36054" w:rsidRPr="00AA0255" w:rsidRDefault="00AA0255" w:rsidP="00521091">
            <w:pPr>
              <w:autoSpaceDE w:val="0"/>
              <w:autoSpaceDN w:val="0"/>
              <w:spacing w:line="300" w:lineRule="exact"/>
              <w:ind w:rightChars="-15" w:right="-36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A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pproved unit cost</w:t>
            </w:r>
          </w:p>
          <w:p w14:paraId="325EC327" w14:textId="3B22302D" w:rsidR="00F36054" w:rsidRPr="00AA0255" w:rsidRDefault="00AA0255" w:rsidP="00521091">
            <w:pPr>
              <w:autoSpaceDE w:val="0"/>
              <w:autoSpaceDN w:val="0"/>
              <w:spacing w:line="300" w:lineRule="exact"/>
              <w:ind w:rightChars="-15" w:right="-36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(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$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</w:tcPr>
          <w:p w14:paraId="32F8CD8F" w14:textId="501EF946" w:rsidR="00F36054" w:rsidRPr="00AA0255" w:rsidRDefault="00AA0255" w:rsidP="00521091">
            <w:pPr>
              <w:autoSpaceDE w:val="0"/>
              <w:autoSpaceDN w:val="0"/>
              <w:spacing w:line="300" w:lineRule="exact"/>
              <w:ind w:rightChars="-15" w:right="-36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A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pproved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 xml:space="preserve"> Q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uantity</w:t>
            </w:r>
          </w:p>
        </w:tc>
        <w:tc>
          <w:tcPr>
            <w:tcW w:w="1134" w:type="dxa"/>
            <w:tcBorders>
              <w:left w:val="nil"/>
            </w:tcBorders>
          </w:tcPr>
          <w:p w14:paraId="688A414D" w14:textId="4E599F96" w:rsidR="00AA0255" w:rsidRDefault="00AA0255" w:rsidP="00AA0255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A</w:t>
            </w:r>
            <w:r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pproved</w:t>
            </w:r>
          </w:p>
          <w:p w14:paraId="6120102F" w14:textId="77777777" w:rsidR="00AA0255" w:rsidRPr="00AA0255" w:rsidRDefault="00AA0255" w:rsidP="00AA0255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Total Amount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 xml:space="preserve"> </w:t>
            </w:r>
          </w:p>
          <w:p w14:paraId="0DF2C117" w14:textId="03D6CAB4" w:rsidR="00F36054" w:rsidRPr="00AA0255" w:rsidRDefault="00AA0255" w:rsidP="00AA0255">
            <w:pPr>
              <w:autoSpaceDE w:val="0"/>
              <w:autoSpaceDN w:val="0"/>
              <w:spacing w:line="280" w:lineRule="exact"/>
              <w:jc w:val="center"/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</w:pP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(</w:t>
            </w:r>
            <w:r w:rsidRPr="00AA0255">
              <w:rPr>
                <w:rFonts w:eastAsia="華康細明體"/>
                <w:bCs/>
                <w:spacing w:val="20"/>
                <w:sz w:val="20"/>
                <w:szCs w:val="24"/>
                <w:lang w:eastAsia="zh-HK"/>
              </w:rPr>
              <w:t>$</w:t>
            </w:r>
            <w:r w:rsidRPr="00AA0255">
              <w:rPr>
                <w:rFonts w:eastAsia="華康細明體" w:hint="eastAsia"/>
                <w:bCs/>
                <w:spacing w:val="20"/>
                <w:sz w:val="20"/>
                <w:szCs w:val="24"/>
                <w:lang w:eastAsia="zh-HK"/>
              </w:rPr>
              <w:t>)</w:t>
            </w:r>
          </w:p>
        </w:tc>
      </w:tr>
      <w:tr w:rsidR="00F36054" w:rsidRPr="008F6B11" w14:paraId="505942D6" w14:textId="77777777" w:rsidTr="00517C4F">
        <w:trPr>
          <w:trHeight w:hRule="exact" w:val="320"/>
        </w:trPr>
        <w:tc>
          <w:tcPr>
            <w:tcW w:w="540" w:type="dxa"/>
          </w:tcPr>
          <w:p w14:paraId="0392B50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1.</w:t>
            </w:r>
          </w:p>
        </w:tc>
        <w:tc>
          <w:tcPr>
            <w:tcW w:w="3290" w:type="dxa"/>
          </w:tcPr>
          <w:p w14:paraId="2E38105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37D8571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0191D3A4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5270FC9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539707AB" w14:textId="52BE4A97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40E161E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0B73656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6506C8FB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5460376F" w14:textId="77777777" w:rsidTr="00517C4F">
        <w:trPr>
          <w:trHeight w:hRule="exact" w:val="320"/>
        </w:trPr>
        <w:tc>
          <w:tcPr>
            <w:tcW w:w="540" w:type="dxa"/>
          </w:tcPr>
          <w:p w14:paraId="0B65FD0A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2.</w:t>
            </w:r>
          </w:p>
        </w:tc>
        <w:tc>
          <w:tcPr>
            <w:tcW w:w="3290" w:type="dxa"/>
          </w:tcPr>
          <w:p w14:paraId="62A90E52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0A9747A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68A42EF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7DAB02D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2498B9AA" w14:textId="6702B8CC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2177438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28D24A6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267E3FBF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78A8769B" w14:textId="77777777" w:rsidTr="00517C4F">
        <w:trPr>
          <w:trHeight w:hRule="exact" w:val="320"/>
        </w:trPr>
        <w:tc>
          <w:tcPr>
            <w:tcW w:w="540" w:type="dxa"/>
          </w:tcPr>
          <w:p w14:paraId="0A3B8E3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3.</w:t>
            </w:r>
          </w:p>
        </w:tc>
        <w:tc>
          <w:tcPr>
            <w:tcW w:w="3290" w:type="dxa"/>
          </w:tcPr>
          <w:p w14:paraId="29CCB01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2C8C852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25DDDDE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4B959BA3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45809E12" w14:textId="01391CDB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23CFAEB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2872F62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5D5A9F91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49F561AC" w14:textId="77777777" w:rsidTr="00517C4F">
        <w:trPr>
          <w:trHeight w:hRule="exact" w:val="320"/>
        </w:trPr>
        <w:tc>
          <w:tcPr>
            <w:tcW w:w="540" w:type="dxa"/>
          </w:tcPr>
          <w:p w14:paraId="71DB1EF4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4.</w:t>
            </w:r>
          </w:p>
        </w:tc>
        <w:tc>
          <w:tcPr>
            <w:tcW w:w="3290" w:type="dxa"/>
          </w:tcPr>
          <w:p w14:paraId="7E3F603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605AF54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1C80496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008DFA5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61C9E5B2" w14:textId="0714A905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97DD4CE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0B599A7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078665A0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23BC8741" w14:textId="77777777" w:rsidTr="00517C4F">
        <w:trPr>
          <w:trHeight w:hRule="exact" w:val="320"/>
        </w:trPr>
        <w:tc>
          <w:tcPr>
            <w:tcW w:w="540" w:type="dxa"/>
          </w:tcPr>
          <w:p w14:paraId="65B0E65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5.</w:t>
            </w:r>
          </w:p>
        </w:tc>
        <w:tc>
          <w:tcPr>
            <w:tcW w:w="3290" w:type="dxa"/>
          </w:tcPr>
          <w:p w14:paraId="4E807B4E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32073CE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5AB8FE8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060A58BE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55FB2B9E" w14:textId="3EA4E5C8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FC527E3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699800F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076AB55E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3A69A778" w14:textId="77777777" w:rsidTr="00517C4F">
        <w:trPr>
          <w:trHeight w:hRule="exact" w:val="320"/>
        </w:trPr>
        <w:tc>
          <w:tcPr>
            <w:tcW w:w="540" w:type="dxa"/>
          </w:tcPr>
          <w:p w14:paraId="129D939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6.</w:t>
            </w:r>
          </w:p>
        </w:tc>
        <w:tc>
          <w:tcPr>
            <w:tcW w:w="3290" w:type="dxa"/>
          </w:tcPr>
          <w:p w14:paraId="4234E76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029ED79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22C1FFB8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077C085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3C58E1EC" w14:textId="570FFB24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8DFFF4A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04518A9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473E41A8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3C86EE0A" w14:textId="77777777" w:rsidTr="00517C4F">
        <w:trPr>
          <w:trHeight w:hRule="exact" w:val="320"/>
        </w:trPr>
        <w:tc>
          <w:tcPr>
            <w:tcW w:w="540" w:type="dxa"/>
          </w:tcPr>
          <w:p w14:paraId="024A6D7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7.</w:t>
            </w:r>
          </w:p>
        </w:tc>
        <w:tc>
          <w:tcPr>
            <w:tcW w:w="3290" w:type="dxa"/>
            <w:tcBorders>
              <w:bottom w:val="single" w:sz="6" w:space="0" w:color="auto"/>
            </w:tcBorders>
          </w:tcPr>
          <w:p w14:paraId="7C56B4B6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255FB0B1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630A498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1CB45222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4CBFA6C3" w14:textId="1B226F32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F6D5A75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51342F9E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5A1396A4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72CA1BD3" w14:textId="77777777" w:rsidTr="00517C4F">
        <w:trPr>
          <w:trHeight w:hRule="exact" w:val="320"/>
        </w:trPr>
        <w:tc>
          <w:tcPr>
            <w:tcW w:w="540" w:type="dxa"/>
          </w:tcPr>
          <w:p w14:paraId="1F66D50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8.</w:t>
            </w:r>
          </w:p>
        </w:tc>
        <w:tc>
          <w:tcPr>
            <w:tcW w:w="3290" w:type="dxa"/>
            <w:tcBorders>
              <w:bottom w:val="single" w:sz="6" w:space="0" w:color="auto"/>
            </w:tcBorders>
          </w:tcPr>
          <w:p w14:paraId="4706DD0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D5B63C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14:paraId="660FFFF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0EDBA0F1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1AB9FAD8" w14:textId="13107FD9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BD8FA45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7E06260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4CEE734C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4CB4CF6C" w14:textId="77777777" w:rsidTr="00517C4F">
        <w:trPr>
          <w:trHeight w:hRule="exact" w:val="320"/>
        </w:trPr>
        <w:tc>
          <w:tcPr>
            <w:tcW w:w="540" w:type="dxa"/>
          </w:tcPr>
          <w:p w14:paraId="4E9A591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9.</w:t>
            </w:r>
          </w:p>
        </w:tc>
        <w:tc>
          <w:tcPr>
            <w:tcW w:w="3290" w:type="dxa"/>
            <w:tcBorders>
              <w:top w:val="single" w:sz="6" w:space="0" w:color="auto"/>
            </w:tcBorders>
          </w:tcPr>
          <w:p w14:paraId="12590035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B69A8D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1F7F847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7A0AB2C2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0778A647" w14:textId="7B056186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A8FB78D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36817A2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20392E60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61CEDB5C" w14:textId="77777777" w:rsidTr="00517C4F">
        <w:trPr>
          <w:trHeight w:hRule="exact" w:val="320"/>
        </w:trPr>
        <w:tc>
          <w:tcPr>
            <w:tcW w:w="540" w:type="dxa"/>
          </w:tcPr>
          <w:p w14:paraId="4F864510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/>
              </w:rPr>
              <w:t>10.</w:t>
            </w:r>
          </w:p>
        </w:tc>
        <w:tc>
          <w:tcPr>
            <w:tcW w:w="3290" w:type="dxa"/>
          </w:tcPr>
          <w:p w14:paraId="6D14670D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42C261A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3629D861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7E5ED35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16DF4D43" w14:textId="187B4CA4" w:rsidR="00F36054" w:rsidRPr="008F6B11" w:rsidRDefault="00F36054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0FA3B8EB" w14:textId="77777777" w:rsidR="00F36054" w:rsidRPr="00051383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16F9BDF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05F9F8EA" w14:textId="77777777" w:rsidR="00F36054" w:rsidRPr="008F6B11" w:rsidRDefault="00F36054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7765C1" w:rsidRPr="008F6B11" w14:paraId="0C4240E7" w14:textId="77777777" w:rsidTr="00517C4F">
        <w:trPr>
          <w:trHeight w:hRule="exact" w:val="320"/>
        </w:trPr>
        <w:tc>
          <w:tcPr>
            <w:tcW w:w="540" w:type="dxa"/>
          </w:tcPr>
          <w:p w14:paraId="57C234A8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 w:hint="eastAsia"/>
              </w:rPr>
              <w:t>11.</w:t>
            </w:r>
          </w:p>
        </w:tc>
        <w:tc>
          <w:tcPr>
            <w:tcW w:w="3290" w:type="dxa"/>
          </w:tcPr>
          <w:p w14:paraId="506B01DF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3433B6FB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3EFF9566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6E133834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72600E09" w14:textId="4D37E5E7" w:rsidR="007765C1" w:rsidRPr="008F6B11" w:rsidRDefault="007765C1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6A0765E1" w14:textId="77777777" w:rsidR="007765C1" w:rsidRPr="00051383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38DC5742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780C55BE" w14:textId="77777777" w:rsidR="007765C1" w:rsidRPr="008F6B11" w:rsidRDefault="007765C1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7765C1" w:rsidRPr="008F6B11" w14:paraId="53ECCA99" w14:textId="77777777" w:rsidTr="00517C4F">
        <w:trPr>
          <w:trHeight w:hRule="exact" w:val="320"/>
        </w:trPr>
        <w:tc>
          <w:tcPr>
            <w:tcW w:w="540" w:type="dxa"/>
          </w:tcPr>
          <w:p w14:paraId="64C0A087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86" w:right="-206"/>
              <w:jc w:val="center"/>
              <w:rPr>
                <w:rFonts w:ascii="新細明體" w:eastAsia="新細明體" w:hAnsi="新細明體"/>
              </w:rPr>
            </w:pPr>
            <w:r w:rsidRPr="008F6B11">
              <w:rPr>
                <w:rFonts w:ascii="新細明體" w:eastAsia="新細明體" w:hAnsi="新細明體" w:hint="eastAsia"/>
              </w:rPr>
              <w:t>12.</w:t>
            </w:r>
          </w:p>
        </w:tc>
        <w:tc>
          <w:tcPr>
            <w:tcW w:w="3290" w:type="dxa"/>
          </w:tcPr>
          <w:p w14:paraId="4CDB473D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</w:tcPr>
          <w:p w14:paraId="1348D417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850" w:type="dxa"/>
          </w:tcPr>
          <w:p w14:paraId="6BFD4387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6E1495B1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right w:val="double" w:sz="6" w:space="0" w:color="auto"/>
            </w:tcBorders>
          </w:tcPr>
          <w:p w14:paraId="26BF86B0" w14:textId="747B9CD7" w:rsidR="007765C1" w:rsidRPr="008F6B11" w:rsidRDefault="007765C1" w:rsidP="003118E4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1C9ECA42" w14:textId="77777777" w:rsidR="007765C1" w:rsidRPr="00051383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2" w:type="dxa"/>
          </w:tcPr>
          <w:p w14:paraId="12C201EC" w14:textId="77777777" w:rsidR="007765C1" w:rsidRPr="008F6B11" w:rsidRDefault="007765C1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</w:tcPr>
          <w:p w14:paraId="37D07A33" w14:textId="77777777" w:rsidR="007765C1" w:rsidRPr="008F6B11" w:rsidRDefault="007765C1" w:rsidP="00AA0255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</w:tr>
      <w:tr w:rsidR="00F36054" w:rsidRPr="008F6B11" w14:paraId="388FED3C" w14:textId="77777777" w:rsidTr="00517C4F">
        <w:trPr>
          <w:trHeight w:hRule="exact" w:val="404"/>
        </w:trPr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3E2521C7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3290" w:type="dxa"/>
            <w:tcBorders>
              <w:left w:val="nil"/>
              <w:bottom w:val="nil"/>
              <w:right w:val="nil"/>
            </w:tcBorders>
          </w:tcPr>
          <w:p w14:paraId="318DB319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41C9DD3" w14:textId="77777777" w:rsidR="00F36054" w:rsidRPr="00C330D2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78DF7606" w14:textId="29AA41EA" w:rsidR="00F36054" w:rsidRPr="00C330D2" w:rsidRDefault="00AA0255" w:rsidP="009F225A">
            <w:pPr>
              <w:autoSpaceDE w:val="0"/>
              <w:autoSpaceDN w:val="0"/>
              <w:spacing w:line="300" w:lineRule="exact"/>
              <w:ind w:rightChars="-375" w:right="-900"/>
              <w:jc w:val="both"/>
              <w:rPr>
                <w:rFonts w:eastAsia="華康細明體"/>
                <w:bCs/>
                <w:spacing w:val="20"/>
                <w:szCs w:val="24"/>
                <w:lang w:eastAsia="zh-HK"/>
              </w:rPr>
            </w:pPr>
            <w:r>
              <w:rPr>
                <w:rFonts w:eastAsia="華康細明體" w:hint="eastAsia"/>
                <w:bCs/>
                <w:spacing w:val="20"/>
                <w:szCs w:val="24"/>
                <w:lang w:eastAsia="zh-HK"/>
              </w:rPr>
              <w:t>T</w:t>
            </w:r>
            <w:r>
              <w:rPr>
                <w:rFonts w:eastAsia="華康細明體"/>
                <w:bCs/>
                <w:spacing w:val="20"/>
                <w:szCs w:val="24"/>
                <w:lang w:eastAsia="zh-HK"/>
              </w:rPr>
              <w:t>otal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2FBFC43C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double" w:sz="6" w:space="0" w:color="auto"/>
            </w:tcBorders>
          </w:tcPr>
          <w:p w14:paraId="6AD7F59B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F623E8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72CC6AF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2731B23F" w14:textId="77777777" w:rsidR="00F36054" w:rsidRPr="008F6B11" w:rsidRDefault="00F36054" w:rsidP="00521091">
            <w:pPr>
              <w:autoSpaceDE w:val="0"/>
              <w:autoSpaceDN w:val="0"/>
              <w:spacing w:line="300" w:lineRule="exact"/>
              <w:ind w:rightChars="-375" w:right="-900"/>
              <w:rPr>
                <w:rFonts w:ascii="新細明體" w:eastAsia="新細明體" w:hAnsi="新細明體"/>
              </w:rPr>
            </w:pPr>
          </w:p>
        </w:tc>
      </w:tr>
    </w:tbl>
    <w:p w14:paraId="229CEEE2" w14:textId="221DDFC8" w:rsidR="00C330D2" w:rsidRDefault="00C330D2" w:rsidP="00C330D2">
      <w:pPr>
        <w:autoSpaceDE w:val="0"/>
        <w:autoSpaceDN w:val="0"/>
        <w:spacing w:line="300" w:lineRule="exact"/>
        <w:ind w:rightChars="-375" w:right="-900"/>
        <w:rPr>
          <w:spacing w:val="20"/>
          <w:sz w:val="26"/>
        </w:rPr>
      </w:pPr>
    </w:p>
    <w:p w14:paraId="632688DE" w14:textId="5A1A9A46" w:rsidR="00C330D2" w:rsidRPr="002108A0" w:rsidRDefault="00C330D2" w:rsidP="00C330D2">
      <w:pPr>
        <w:autoSpaceDE w:val="0"/>
        <w:autoSpaceDN w:val="0"/>
        <w:spacing w:line="300" w:lineRule="exact"/>
        <w:ind w:rightChars="-375" w:right="-900"/>
        <w:rPr>
          <w:spacing w:val="20"/>
          <w:sz w:val="26"/>
        </w:rPr>
      </w:pPr>
    </w:p>
    <w:sectPr w:rsidR="00C330D2" w:rsidRPr="002108A0" w:rsidSect="00051383">
      <w:headerReference w:type="default" r:id="rId8"/>
      <w:pgSz w:w="11909" w:h="16834" w:code="9"/>
      <w:pgMar w:top="720" w:right="720" w:bottom="720" w:left="720" w:header="360" w:footer="99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1392" w14:textId="77777777" w:rsidR="00817B8F" w:rsidRDefault="00817B8F">
      <w:r>
        <w:separator/>
      </w:r>
    </w:p>
  </w:endnote>
  <w:endnote w:type="continuationSeparator" w:id="0">
    <w:p w14:paraId="7D12CC6A" w14:textId="77777777" w:rsidR="00817B8F" w:rsidRDefault="00817B8F">
      <w:r>
        <w:continuationSeparator/>
      </w:r>
    </w:p>
  </w:endnote>
  <w:endnote w:type="continuationNotice" w:id="1">
    <w:p w14:paraId="031825E8" w14:textId="77777777" w:rsidR="00817B8F" w:rsidRDefault="00817B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AADD1" w14:textId="77777777" w:rsidR="00817B8F" w:rsidRDefault="00817B8F">
      <w:r>
        <w:separator/>
      </w:r>
    </w:p>
  </w:footnote>
  <w:footnote w:type="continuationSeparator" w:id="0">
    <w:p w14:paraId="2AD6BDE5" w14:textId="77777777" w:rsidR="00817B8F" w:rsidRDefault="00817B8F">
      <w:r>
        <w:continuationSeparator/>
      </w:r>
    </w:p>
  </w:footnote>
  <w:footnote w:type="continuationNotice" w:id="1">
    <w:p w14:paraId="29267A8E" w14:textId="77777777" w:rsidR="00817B8F" w:rsidRDefault="00817B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1467" w14:textId="02A07F49" w:rsidR="008A1DB3" w:rsidRPr="00F83273" w:rsidRDefault="008A1DB3" w:rsidP="00307993">
    <w:pPr>
      <w:pStyle w:val="a5"/>
      <w:ind w:rightChars="-242" w:right="-58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  <w:szCs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10FB0"/>
    <w:multiLevelType w:val="hybridMultilevel"/>
    <w:tmpl w:val="DDE2E542"/>
    <w:lvl w:ilvl="0" w:tplc="7D12A72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hint="default"/>
        <w:b w:val="0"/>
        <w:i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hint="default"/>
        <w:b w:val="0"/>
        <w:i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54"/>
    <w:rsid w:val="000020E9"/>
    <w:rsid w:val="00020BF3"/>
    <w:rsid w:val="00051383"/>
    <w:rsid w:val="00067423"/>
    <w:rsid w:val="00085905"/>
    <w:rsid w:val="00090D8C"/>
    <w:rsid w:val="000C6D06"/>
    <w:rsid w:val="000F2EEF"/>
    <w:rsid w:val="00131F48"/>
    <w:rsid w:val="001346E9"/>
    <w:rsid w:val="001350B9"/>
    <w:rsid w:val="00143F98"/>
    <w:rsid w:val="00151B68"/>
    <w:rsid w:val="00171E65"/>
    <w:rsid w:val="001B49D9"/>
    <w:rsid w:val="001B55D0"/>
    <w:rsid w:val="001C1EBF"/>
    <w:rsid w:val="001C4B1A"/>
    <w:rsid w:val="002108A0"/>
    <w:rsid w:val="00210901"/>
    <w:rsid w:val="00222627"/>
    <w:rsid w:val="002310B1"/>
    <w:rsid w:val="00231310"/>
    <w:rsid w:val="0023315A"/>
    <w:rsid w:val="00272A28"/>
    <w:rsid w:val="002926CA"/>
    <w:rsid w:val="002D13C0"/>
    <w:rsid w:val="002E6563"/>
    <w:rsid w:val="00300E5F"/>
    <w:rsid w:val="003054FE"/>
    <w:rsid w:val="00307993"/>
    <w:rsid w:val="003106ED"/>
    <w:rsid w:val="003118E4"/>
    <w:rsid w:val="00320884"/>
    <w:rsid w:val="00343335"/>
    <w:rsid w:val="00383B02"/>
    <w:rsid w:val="003867E6"/>
    <w:rsid w:val="003B77F9"/>
    <w:rsid w:val="0040590F"/>
    <w:rsid w:val="004252E9"/>
    <w:rsid w:val="00437061"/>
    <w:rsid w:val="00441349"/>
    <w:rsid w:val="004471B8"/>
    <w:rsid w:val="004750C1"/>
    <w:rsid w:val="00476F73"/>
    <w:rsid w:val="00477C7F"/>
    <w:rsid w:val="00496F9B"/>
    <w:rsid w:val="004C7B2F"/>
    <w:rsid w:val="005100B1"/>
    <w:rsid w:val="00517C4F"/>
    <w:rsid w:val="00521091"/>
    <w:rsid w:val="005242D8"/>
    <w:rsid w:val="00525ADF"/>
    <w:rsid w:val="00543BFB"/>
    <w:rsid w:val="00545598"/>
    <w:rsid w:val="005668AF"/>
    <w:rsid w:val="00583DA1"/>
    <w:rsid w:val="00596402"/>
    <w:rsid w:val="005C0073"/>
    <w:rsid w:val="005C1E1E"/>
    <w:rsid w:val="005C5238"/>
    <w:rsid w:val="005D79D7"/>
    <w:rsid w:val="005E4D44"/>
    <w:rsid w:val="006010D0"/>
    <w:rsid w:val="00635A2E"/>
    <w:rsid w:val="006402A5"/>
    <w:rsid w:val="006514A1"/>
    <w:rsid w:val="006B4484"/>
    <w:rsid w:val="006C10D0"/>
    <w:rsid w:val="006D7ABE"/>
    <w:rsid w:val="006E1AFF"/>
    <w:rsid w:val="006F3F7C"/>
    <w:rsid w:val="007008D1"/>
    <w:rsid w:val="00707DC3"/>
    <w:rsid w:val="00714763"/>
    <w:rsid w:val="007451B8"/>
    <w:rsid w:val="00750ABC"/>
    <w:rsid w:val="007631C0"/>
    <w:rsid w:val="007765C1"/>
    <w:rsid w:val="007C2ECC"/>
    <w:rsid w:val="007E5C1C"/>
    <w:rsid w:val="008015FD"/>
    <w:rsid w:val="0080438C"/>
    <w:rsid w:val="00815CF3"/>
    <w:rsid w:val="00817B8F"/>
    <w:rsid w:val="00820B04"/>
    <w:rsid w:val="00830F94"/>
    <w:rsid w:val="00836119"/>
    <w:rsid w:val="008709A9"/>
    <w:rsid w:val="00887DD6"/>
    <w:rsid w:val="008954D5"/>
    <w:rsid w:val="00896DF5"/>
    <w:rsid w:val="008A1DB3"/>
    <w:rsid w:val="008C14DF"/>
    <w:rsid w:val="008C48CB"/>
    <w:rsid w:val="008C5EE6"/>
    <w:rsid w:val="008D6EF2"/>
    <w:rsid w:val="008F6B11"/>
    <w:rsid w:val="0091278E"/>
    <w:rsid w:val="0091308C"/>
    <w:rsid w:val="009531DE"/>
    <w:rsid w:val="0096407D"/>
    <w:rsid w:val="0097433C"/>
    <w:rsid w:val="00975F23"/>
    <w:rsid w:val="00983F2B"/>
    <w:rsid w:val="00995461"/>
    <w:rsid w:val="009A5E2E"/>
    <w:rsid w:val="009E421F"/>
    <w:rsid w:val="009F225A"/>
    <w:rsid w:val="009F3A7B"/>
    <w:rsid w:val="00A072B0"/>
    <w:rsid w:val="00A078DA"/>
    <w:rsid w:val="00A23603"/>
    <w:rsid w:val="00A2575A"/>
    <w:rsid w:val="00A26B9A"/>
    <w:rsid w:val="00A33220"/>
    <w:rsid w:val="00A47589"/>
    <w:rsid w:val="00A82049"/>
    <w:rsid w:val="00A85E8C"/>
    <w:rsid w:val="00A922BF"/>
    <w:rsid w:val="00AA0255"/>
    <w:rsid w:val="00AA1BC7"/>
    <w:rsid w:val="00AB60E7"/>
    <w:rsid w:val="00AE0B69"/>
    <w:rsid w:val="00AF09FD"/>
    <w:rsid w:val="00AF4D60"/>
    <w:rsid w:val="00B02CC9"/>
    <w:rsid w:val="00B11E90"/>
    <w:rsid w:val="00B66D55"/>
    <w:rsid w:val="00B729D1"/>
    <w:rsid w:val="00B76D43"/>
    <w:rsid w:val="00B808ED"/>
    <w:rsid w:val="00B96749"/>
    <w:rsid w:val="00BA4F86"/>
    <w:rsid w:val="00BE1E76"/>
    <w:rsid w:val="00BE3273"/>
    <w:rsid w:val="00BE5BC5"/>
    <w:rsid w:val="00C167B2"/>
    <w:rsid w:val="00C30EFB"/>
    <w:rsid w:val="00C330D2"/>
    <w:rsid w:val="00C360AC"/>
    <w:rsid w:val="00C54A3E"/>
    <w:rsid w:val="00C65868"/>
    <w:rsid w:val="00C72864"/>
    <w:rsid w:val="00C84DCC"/>
    <w:rsid w:val="00CC7634"/>
    <w:rsid w:val="00CD1BA9"/>
    <w:rsid w:val="00CE6128"/>
    <w:rsid w:val="00CF10E7"/>
    <w:rsid w:val="00D139F1"/>
    <w:rsid w:val="00D145A0"/>
    <w:rsid w:val="00D241B9"/>
    <w:rsid w:val="00D24E58"/>
    <w:rsid w:val="00D61149"/>
    <w:rsid w:val="00D63337"/>
    <w:rsid w:val="00D81508"/>
    <w:rsid w:val="00D907D8"/>
    <w:rsid w:val="00DB1577"/>
    <w:rsid w:val="00DD6069"/>
    <w:rsid w:val="00DF22AC"/>
    <w:rsid w:val="00E02463"/>
    <w:rsid w:val="00E05B1F"/>
    <w:rsid w:val="00E35BB3"/>
    <w:rsid w:val="00E86127"/>
    <w:rsid w:val="00E861E9"/>
    <w:rsid w:val="00E91013"/>
    <w:rsid w:val="00EC3BC7"/>
    <w:rsid w:val="00EC62AF"/>
    <w:rsid w:val="00EF663B"/>
    <w:rsid w:val="00F36054"/>
    <w:rsid w:val="00F60DE5"/>
    <w:rsid w:val="00F83273"/>
    <w:rsid w:val="00F84FFA"/>
    <w:rsid w:val="00F86427"/>
    <w:rsid w:val="00FB5404"/>
    <w:rsid w:val="00FC47FE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C7758A"/>
  <w15:chartTrackingRefBased/>
  <w15:docId w15:val="{1EA52A12-EDD7-4649-87FC-693D973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54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5">
    <w:name w:val="heading 5"/>
    <w:basedOn w:val="a"/>
    <w:next w:val="a"/>
    <w:qFormat/>
    <w:rsid w:val="00F36054"/>
    <w:pPr>
      <w:keepNext/>
      <w:spacing w:line="240" w:lineRule="auto"/>
      <w:jc w:val="center"/>
      <w:outlineLvl w:val="4"/>
    </w:pPr>
    <w:rPr>
      <w:rFonts w:eastAsia="新細明體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6054"/>
    <w:pPr>
      <w:autoSpaceDE w:val="0"/>
      <w:autoSpaceDN w:val="0"/>
      <w:spacing w:line="240" w:lineRule="auto"/>
      <w:ind w:left="120" w:hangingChars="50" w:hanging="120"/>
      <w:jc w:val="both"/>
    </w:pPr>
  </w:style>
  <w:style w:type="table" w:styleId="a4">
    <w:name w:val="Table Grid"/>
    <w:basedOn w:val="a1"/>
    <w:rsid w:val="001346E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07DC3"/>
    <w:pPr>
      <w:spacing w:after="120" w:line="480" w:lineRule="auto"/>
      <w:ind w:leftChars="200" w:left="480"/>
    </w:pPr>
  </w:style>
  <w:style w:type="paragraph" w:styleId="a5">
    <w:name w:val="header"/>
    <w:basedOn w:val="a"/>
    <w:rsid w:val="00F832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F8327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83273"/>
  </w:style>
  <w:style w:type="character" w:styleId="a8">
    <w:name w:val="annotation reference"/>
    <w:semiHidden/>
    <w:rsid w:val="00A26B9A"/>
    <w:rPr>
      <w:sz w:val="18"/>
      <w:szCs w:val="18"/>
    </w:rPr>
  </w:style>
  <w:style w:type="paragraph" w:styleId="a9">
    <w:name w:val="annotation text"/>
    <w:basedOn w:val="a"/>
    <w:semiHidden/>
    <w:rsid w:val="00A26B9A"/>
  </w:style>
  <w:style w:type="paragraph" w:styleId="aa">
    <w:name w:val="annotation subject"/>
    <w:basedOn w:val="a9"/>
    <w:next w:val="a9"/>
    <w:semiHidden/>
    <w:rsid w:val="00A26B9A"/>
    <w:rPr>
      <w:b/>
      <w:bCs/>
    </w:rPr>
  </w:style>
  <w:style w:type="paragraph" w:styleId="ab">
    <w:name w:val="Balloon Text"/>
    <w:basedOn w:val="a"/>
    <w:semiHidden/>
    <w:rsid w:val="00A26B9A"/>
    <w:rPr>
      <w:rFonts w:ascii="Arial" w:eastAsia="新細明體" w:hAnsi="Arial"/>
      <w:sz w:val="18"/>
      <w:szCs w:val="18"/>
    </w:rPr>
  </w:style>
  <w:style w:type="character" w:customStyle="1" w:styleId="20">
    <w:name w:val="本文縮排 2 字元"/>
    <w:link w:val="2"/>
    <w:rsid w:val="00A82049"/>
    <w:rPr>
      <w:rFonts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18B0-D972-4B99-BEC2-688D1BB2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464</Characters>
  <Application>Microsoft Office Word</Application>
  <DocSecurity>0</DocSecurity>
  <Lines>3</Lines>
  <Paragraphs>1</Paragraphs>
  <ScaleCrop>false</ScaleCrop>
  <Company>HKSARG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表格甲</dc:title>
  <dc:subject/>
  <dc:creator>Administrator</dc:creator>
  <cp:keywords/>
  <cp:lastModifiedBy>Windows 使用者</cp:lastModifiedBy>
  <cp:revision>4</cp:revision>
  <cp:lastPrinted>2023-06-20T07:22:00Z</cp:lastPrinted>
  <dcterms:created xsi:type="dcterms:W3CDTF">2024-04-08T02:55:00Z</dcterms:created>
  <dcterms:modified xsi:type="dcterms:W3CDTF">2024-04-08T07:04:00Z</dcterms:modified>
</cp:coreProperties>
</file>